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B8" w:rsidRPr="006648F4" w:rsidRDefault="00BB78B8" w:rsidP="00BB78B8">
      <w:pPr>
        <w:spacing w:after="0" w:line="240" w:lineRule="auto"/>
        <w:jc w:val="center"/>
        <w:rPr>
          <w:rFonts w:ascii="Courier New" w:eastAsia="Times New Roman" w:hAnsi="Courier New" w:cs="Courier New"/>
          <w:b/>
          <w:bCs/>
          <w:sz w:val="36"/>
          <w:szCs w:val="36"/>
        </w:rPr>
      </w:pPr>
      <w:r w:rsidRPr="006648F4">
        <w:rPr>
          <w:rFonts w:ascii="Courier New" w:eastAsia="Times New Roman" w:hAnsi="Courier New" w:cs="Courier New"/>
          <w:b/>
          <w:bCs/>
          <w:sz w:val="36"/>
          <w:szCs w:val="36"/>
        </w:rPr>
        <w:t xml:space="preserve">  AP Physics C</w:t>
      </w:r>
    </w:p>
    <w:p w:rsidR="00BB78B8" w:rsidRPr="006648F4" w:rsidRDefault="00BB78B8" w:rsidP="00BB78B8">
      <w:pPr>
        <w:spacing w:after="0" w:line="240" w:lineRule="auto"/>
        <w:jc w:val="center"/>
        <w:rPr>
          <w:rFonts w:ascii="Courier New" w:eastAsia="Times New Roman" w:hAnsi="Courier New" w:cs="Courier New"/>
          <w:b/>
          <w:bCs/>
          <w:sz w:val="36"/>
          <w:szCs w:val="36"/>
        </w:rPr>
      </w:pPr>
      <w:r w:rsidRPr="006648F4">
        <w:rPr>
          <w:rFonts w:ascii="Courier New" w:eastAsia="Times New Roman" w:hAnsi="Courier New" w:cs="Courier New"/>
          <w:b/>
          <w:bCs/>
          <w:sz w:val="36"/>
          <w:szCs w:val="36"/>
        </w:rPr>
        <w:t>Rotational Motion Lab</w:t>
      </w:r>
    </w:p>
    <w:p w:rsidR="00BB78B8" w:rsidRPr="006648F4" w:rsidRDefault="00BB78B8" w:rsidP="00BB78B8">
      <w:pPr>
        <w:spacing w:after="0" w:line="240" w:lineRule="auto"/>
        <w:jc w:val="center"/>
        <w:rPr>
          <w:rFonts w:ascii="Courier New" w:eastAsia="Times New Roman" w:hAnsi="Courier New" w:cs="Courier New"/>
          <w:b/>
          <w:bCs/>
          <w:sz w:val="36"/>
          <w:szCs w:val="36"/>
        </w:rPr>
      </w:pPr>
    </w:p>
    <w:p w:rsidR="00BB78B8" w:rsidRPr="006648F4" w:rsidRDefault="00BB78B8" w:rsidP="00BB78B8">
      <w:pPr>
        <w:spacing w:after="0" w:line="240" w:lineRule="auto"/>
        <w:rPr>
          <w:rFonts w:ascii="Courier New" w:eastAsia="Times New Roman" w:hAnsi="Courier New" w:cs="Courier New"/>
          <w:bCs/>
          <w:sz w:val="24"/>
          <w:szCs w:val="24"/>
        </w:rPr>
      </w:pPr>
      <w:r w:rsidRPr="006648F4">
        <w:rPr>
          <w:rFonts w:ascii="Courier New" w:eastAsia="Times New Roman" w:hAnsi="Courier New" w:cs="Courier New"/>
          <w:b/>
          <w:bCs/>
          <w:sz w:val="32"/>
          <w:szCs w:val="32"/>
        </w:rPr>
        <w:t xml:space="preserve">Purpose: </w:t>
      </w:r>
      <w:r w:rsidRPr="006648F4">
        <w:rPr>
          <w:rFonts w:ascii="Courier New" w:eastAsia="Times New Roman" w:hAnsi="Courier New" w:cs="Courier New"/>
          <w:bCs/>
          <w:sz w:val="24"/>
          <w:szCs w:val="24"/>
        </w:rPr>
        <w:t>To measure the translational acceleration of a falling object hanging from a pulley and validate that it exhibits rotational inertia consistent with a disk.</w:t>
      </w:r>
    </w:p>
    <w:p w:rsidR="006E3AEF" w:rsidRPr="006648F4" w:rsidRDefault="006E3AEF">
      <w:pPr>
        <w:rPr>
          <w:rFonts w:ascii="Courier New" w:hAnsi="Courier New" w:cs="Courier New"/>
        </w:rPr>
      </w:pPr>
    </w:p>
    <w:p w:rsidR="00BB78B8" w:rsidRPr="006648F4" w:rsidRDefault="00BB78B8">
      <w:pPr>
        <w:rPr>
          <w:rFonts w:ascii="Courier New" w:hAnsi="Courier New" w:cs="Courier New"/>
          <w:b/>
          <w:sz w:val="32"/>
          <w:szCs w:val="32"/>
        </w:rPr>
      </w:pPr>
      <w:r w:rsidRPr="006648F4">
        <w:rPr>
          <w:rFonts w:ascii="Courier New" w:hAnsi="Courier New" w:cs="Courier New"/>
          <w:b/>
          <w:sz w:val="32"/>
          <w:szCs w:val="32"/>
        </w:rPr>
        <w:t xml:space="preserve">Equipment: </w:t>
      </w:r>
    </w:p>
    <w:p w:rsidR="00BB78B8" w:rsidRPr="006648F4" w:rsidRDefault="00BB78B8" w:rsidP="00BB78B8">
      <w:pPr>
        <w:pStyle w:val="ListParagraph"/>
        <w:numPr>
          <w:ilvl w:val="0"/>
          <w:numId w:val="1"/>
        </w:numPr>
        <w:rPr>
          <w:rFonts w:ascii="Courier New" w:hAnsi="Courier New" w:cs="Courier New"/>
          <w:b/>
          <w:sz w:val="24"/>
          <w:szCs w:val="24"/>
        </w:rPr>
      </w:pPr>
      <w:r w:rsidRPr="006648F4">
        <w:rPr>
          <w:rFonts w:ascii="Courier New" w:hAnsi="Courier New" w:cs="Courier New"/>
          <w:sz w:val="24"/>
          <w:szCs w:val="24"/>
        </w:rPr>
        <w:t>Pulley</w:t>
      </w:r>
    </w:p>
    <w:p w:rsidR="00BB78B8" w:rsidRPr="006648F4" w:rsidRDefault="00BB78B8" w:rsidP="00BB78B8">
      <w:pPr>
        <w:pStyle w:val="ListParagraph"/>
        <w:numPr>
          <w:ilvl w:val="0"/>
          <w:numId w:val="1"/>
        </w:numPr>
        <w:rPr>
          <w:rFonts w:ascii="Courier New" w:hAnsi="Courier New" w:cs="Courier New"/>
          <w:b/>
          <w:sz w:val="24"/>
          <w:szCs w:val="24"/>
        </w:rPr>
      </w:pPr>
      <w:r w:rsidRPr="006648F4">
        <w:rPr>
          <w:rFonts w:ascii="Courier New" w:hAnsi="Courier New" w:cs="Courier New"/>
          <w:sz w:val="24"/>
          <w:szCs w:val="24"/>
        </w:rPr>
        <w:t>Hanging Mass</w:t>
      </w:r>
    </w:p>
    <w:p w:rsidR="00BB78B8" w:rsidRPr="006648F4" w:rsidRDefault="00BB78B8" w:rsidP="00BB78B8">
      <w:pPr>
        <w:pStyle w:val="ListParagraph"/>
        <w:numPr>
          <w:ilvl w:val="0"/>
          <w:numId w:val="1"/>
        </w:numPr>
        <w:rPr>
          <w:rFonts w:ascii="Courier New" w:hAnsi="Courier New" w:cs="Courier New"/>
          <w:b/>
          <w:sz w:val="24"/>
          <w:szCs w:val="24"/>
        </w:rPr>
      </w:pPr>
      <w:r w:rsidRPr="006648F4">
        <w:rPr>
          <w:rFonts w:ascii="Courier New" w:hAnsi="Courier New" w:cs="Courier New"/>
          <w:sz w:val="24"/>
          <w:szCs w:val="24"/>
        </w:rPr>
        <w:t>Video Camcorder</w:t>
      </w:r>
    </w:p>
    <w:p w:rsidR="00BB78B8" w:rsidRPr="006648F4" w:rsidRDefault="00BB78B8" w:rsidP="00BB78B8">
      <w:pPr>
        <w:pStyle w:val="ListParagraph"/>
        <w:numPr>
          <w:ilvl w:val="0"/>
          <w:numId w:val="1"/>
        </w:numPr>
        <w:rPr>
          <w:rFonts w:ascii="Courier New" w:hAnsi="Courier New" w:cs="Courier New"/>
          <w:b/>
          <w:sz w:val="24"/>
          <w:szCs w:val="24"/>
        </w:rPr>
      </w:pPr>
      <w:r w:rsidRPr="006648F4">
        <w:rPr>
          <w:rFonts w:ascii="Courier New" w:hAnsi="Courier New" w:cs="Courier New"/>
          <w:sz w:val="24"/>
          <w:szCs w:val="24"/>
        </w:rPr>
        <w:t>Video Editing Software with frame by frame capability</w:t>
      </w:r>
    </w:p>
    <w:p w:rsidR="00BB78B8" w:rsidRPr="006648F4" w:rsidRDefault="00BB78B8" w:rsidP="00BB78B8">
      <w:pPr>
        <w:pStyle w:val="ListParagraph"/>
        <w:numPr>
          <w:ilvl w:val="0"/>
          <w:numId w:val="1"/>
        </w:numPr>
        <w:rPr>
          <w:rFonts w:ascii="Courier New" w:hAnsi="Courier New" w:cs="Courier New"/>
          <w:b/>
          <w:sz w:val="24"/>
          <w:szCs w:val="24"/>
        </w:rPr>
      </w:pPr>
      <w:r w:rsidRPr="006648F4">
        <w:rPr>
          <w:rFonts w:ascii="Courier New" w:hAnsi="Courier New" w:cs="Courier New"/>
          <w:sz w:val="24"/>
          <w:szCs w:val="24"/>
        </w:rPr>
        <w:t>Large distance recording meter-stick</w:t>
      </w:r>
    </w:p>
    <w:p w:rsidR="00BB78B8" w:rsidRPr="006648F4" w:rsidRDefault="00BB78B8" w:rsidP="00BB78B8">
      <w:pPr>
        <w:rPr>
          <w:rFonts w:ascii="Courier New" w:hAnsi="Courier New" w:cs="Courier New"/>
          <w:b/>
          <w:sz w:val="32"/>
          <w:szCs w:val="28"/>
        </w:rPr>
      </w:pPr>
      <w:r w:rsidRPr="006648F4">
        <w:rPr>
          <w:rFonts w:ascii="Courier New" w:hAnsi="Courier New" w:cs="Courier New"/>
          <w:b/>
          <w:sz w:val="32"/>
          <w:szCs w:val="28"/>
        </w:rPr>
        <w:t>Procedure:</w:t>
      </w:r>
    </w:p>
    <w:p w:rsidR="00BB78B8" w:rsidRPr="006648F4" w:rsidRDefault="00BB78B8" w:rsidP="00BB78B8">
      <w:pPr>
        <w:pStyle w:val="ListParagraph"/>
        <w:numPr>
          <w:ilvl w:val="0"/>
          <w:numId w:val="3"/>
        </w:numPr>
        <w:rPr>
          <w:rFonts w:ascii="Courier New" w:hAnsi="Courier New" w:cs="Courier New"/>
          <w:sz w:val="24"/>
          <w:szCs w:val="24"/>
        </w:rPr>
      </w:pPr>
      <w:r w:rsidRPr="006648F4">
        <w:rPr>
          <w:rFonts w:ascii="Courier New" w:hAnsi="Courier New" w:cs="Courier New"/>
          <w:sz w:val="24"/>
          <w:szCs w:val="24"/>
        </w:rPr>
        <w:t>Set up the pulley system so that the mass has an adequate distance to fall. Tie mass to one end of string and wind string around the pulley until hanging mass is at top.</w:t>
      </w:r>
    </w:p>
    <w:p w:rsidR="00BB78B8" w:rsidRPr="006648F4" w:rsidRDefault="00BB78B8" w:rsidP="00BB78B8">
      <w:pPr>
        <w:pStyle w:val="ListParagraph"/>
        <w:numPr>
          <w:ilvl w:val="0"/>
          <w:numId w:val="3"/>
        </w:numPr>
        <w:rPr>
          <w:rFonts w:ascii="Courier New" w:hAnsi="Courier New" w:cs="Courier New"/>
          <w:sz w:val="24"/>
          <w:szCs w:val="24"/>
        </w:rPr>
      </w:pPr>
      <w:r w:rsidRPr="006648F4">
        <w:rPr>
          <w:rFonts w:ascii="Courier New" w:hAnsi="Courier New" w:cs="Courier New"/>
          <w:sz w:val="24"/>
          <w:szCs w:val="24"/>
        </w:rPr>
        <w:t>Release the mass and record its falling with the camcorder.</w:t>
      </w:r>
    </w:p>
    <w:p w:rsidR="00BB78B8" w:rsidRPr="006648F4" w:rsidRDefault="00BB78B8" w:rsidP="00BB78B8">
      <w:pPr>
        <w:pStyle w:val="ListParagraph"/>
        <w:numPr>
          <w:ilvl w:val="0"/>
          <w:numId w:val="3"/>
        </w:numPr>
        <w:rPr>
          <w:rFonts w:ascii="Courier New" w:hAnsi="Courier New" w:cs="Courier New"/>
          <w:sz w:val="24"/>
          <w:szCs w:val="24"/>
        </w:rPr>
      </w:pPr>
      <w:r w:rsidRPr="006648F4">
        <w:rPr>
          <w:rFonts w:ascii="Courier New" w:hAnsi="Courier New" w:cs="Courier New"/>
          <w:sz w:val="24"/>
          <w:szCs w:val="24"/>
        </w:rPr>
        <w:t>Upload videos to video editing software and then record time vs. distance data in a table.</w:t>
      </w:r>
    </w:p>
    <w:p w:rsidR="00BB78B8" w:rsidRPr="006648F4" w:rsidRDefault="00BB78B8" w:rsidP="00BB78B8">
      <w:pPr>
        <w:pStyle w:val="ListParagraph"/>
        <w:numPr>
          <w:ilvl w:val="0"/>
          <w:numId w:val="3"/>
        </w:numPr>
        <w:rPr>
          <w:rFonts w:ascii="Courier New" w:hAnsi="Courier New" w:cs="Courier New"/>
          <w:sz w:val="24"/>
          <w:szCs w:val="24"/>
        </w:rPr>
      </w:pPr>
      <w:r w:rsidRPr="006648F4">
        <w:rPr>
          <w:rFonts w:ascii="Courier New" w:hAnsi="Courier New" w:cs="Courier New"/>
          <w:sz w:val="24"/>
          <w:szCs w:val="24"/>
        </w:rPr>
        <w:t>Repeat steps 1-3 for desired number of trials.</w:t>
      </w:r>
    </w:p>
    <w:p w:rsidR="006648F4" w:rsidRPr="006648F4" w:rsidRDefault="00BB78B8" w:rsidP="00BB78B8">
      <w:pPr>
        <w:pStyle w:val="ListParagraph"/>
        <w:numPr>
          <w:ilvl w:val="0"/>
          <w:numId w:val="3"/>
        </w:numPr>
        <w:rPr>
          <w:rFonts w:ascii="Courier New" w:hAnsi="Courier New" w:cs="Courier New"/>
          <w:sz w:val="24"/>
          <w:szCs w:val="24"/>
        </w:rPr>
      </w:pPr>
      <w:r w:rsidRPr="006648F4">
        <w:rPr>
          <w:rFonts w:ascii="Courier New" w:hAnsi="Courier New" w:cs="Courier New"/>
          <w:sz w:val="24"/>
          <w:szCs w:val="24"/>
        </w:rPr>
        <w:t>Take recorded data values and put them into Logger Pro and then generate a time vs. distance graph</w:t>
      </w:r>
      <w:r w:rsidR="006648F4" w:rsidRPr="006648F4">
        <w:rPr>
          <w:rFonts w:ascii="Courier New" w:hAnsi="Courier New" w:cs="Courier New"/>
          <w:sz w:val="24"/>
          <w:szCs w:val="24"/>
        </w:rPr>
        <w:t>.</w:t>
      </w:r>
    </w:p>
    <w:p w:rsidR="006648F4" w:rsidRPr="006648F4" w:rsidRDefault="006648F4" w:rsidP="00BB78B8">
      <w:pPr>
        <w:pStyle w:val="ListParagraph"/>
        <w:numPr>
          <w:ilvl w:val="0"/>
          <w:numId w:val="3"/>
        </w:numPr>
        <w:rPr>
          <w:rFonts w:ascii="Courier New" w:hAnsi="Courier New" w:cs="Courier New"/>
          <w:sz w:val="24"/>
          <w:szCs w:val="24"/>
        </w:rPr>
      </w:pPr>
      <w:r w:rsidRPr="006648F4">
        <w:rPr>
          <w:rFonts w:ascii="Courier New" w:hAnsi="Courier New" w:cs="Courier New"/>
          <w:sz w:val="24"/>
          <w:szCs w:val="24"/>
        </w:rPr>
        <w:t>Calculate acceleration of the falling mass with kinematic equations.</w:t>
      </w:r>
    </w:p>
    <w:p w:rsidR="00BB78B8" w:rsidRPr="006648F4" w:rsidRDefault="006648F4" w:rsidP="00BB78B8">
      <w:pPr>
        <w:pStyle w:val="ListParagraph"/>
        <w:numPr>
          <w:ilvl w:val="0"/>
          <w:numId w:val="3"/>
        </w:numPr>
        <w:rPr>
          <w:rFonts w:ascii="Courier New" w:hAnsi="Courier New" w:cs="Courier New"/>
          <w:sz w:val="24"/>
          <w:szCs w:val="24"/>
        </w:rPr>
      </w:pPr>
      <w:r w:rsidRPr="006648F4">
        <w:rPr>
          <w:rFonts w:ascii="Courier New" w:hAnsi="Courier New" w:cs="Courier New"/>
          <w:sz w:val="24"/>
          <w:szCs w:val="24"/>
        </w:rPr>
        <w:t>Using sum of the torques and sum of the forces calculate the theoretical acceleration and</w:t>
      </w:r>
      <w:r w:rsidR="00BB78B8" w:rsidRPr="006648F4">
        <w:rPr>
          <w:rFonts w:ascii="Courier New" w:hAnsi="Courier New" w:cs="Courier New"/>
          <w:sz w:val="24"/>
          <w:szCs w:val="24"/>
        </w:rPr>
        <w:t xml:space="preserve"> </w:t>
      </w:r>
      <w:r w:rsidRPr="006648F4">
        <w:rPr>
          <w:rFonts w:ascii="Courier New" w:hAnsi="Courier New" w:cs="Courier New"/>
          <w:sz w:val="24"/>
          <w:szCs w:val="24"/>
        </w:rPr>
        <w:t>compare to the experimental acceleration.</w:t>
      </w:r>
    </w:p>
    <w:p w:rsidR="006648F4" w:rsidRDefault="006648F4" w:rsidP="006648F4">
      <w:pPr>
        <w:rPr>
          <w:rFonts w:ascii="Courier New" w:hAnsi="Courier New" w:cs="Courier New"/>
          <w:b/>
          <w:sz w:val="32"/>
          <w:szCs w:val="32"/>
        </w:rPr>
      </w:pPr>
    </w:p>
    <w:p w:rsidR="006648F4" w:rsidRDefault="006648F4" w:rsidP="006648F4">
      <w:pPr>
        <w:rPr>
          <w:rFonts w:ascii="Courier New" w:hAnsi="Courier New" w:cs="Courier New"/>
          <w:b/>
          <w:sz w:val="32"/>
          <w:szCs w:val="32"/>
        </w:rPr>
      </w:pPr>
    </w:p>
    <w:p w:rsidR="006648F4" w:rsidRDefault="006648F4" w:rsidP="006648F4">
      <w:pPr>
        <w:rPr>
          <w:rFonts w:ascii="Courier New" w:hAnsi="Courier New" w:cs="Courier New"/>
          <w:b/>
          <w:sz w:val="32"/>
          <w:szCs w:val="32"/>
        </w:rPr>
      </w:pPr>
    </w:p>
    <w:p w:rsidR="006648F4" w:rsidRDefault="006648F4" w:rsidP="006648F4">
      <w:pPr>
        <w:rPr>
          <w:rFonts w:ascii="Courier New" w:hAnsi="Courier New" w:cs="Courier New"/>
          <w:b/>
          <w:sz w:val="32"/>
          <w:szCs w:val="32"/>
        </w:rPr>
      </w:pPr>
    </w:p>
    <w:p w:rsidR="006648F4" w:rsidRPr="006648F4" w:rsidRDefault="006648F4" w:rsidP="006648F4">
      <w:pPr>
        <w:rPr>
          <w:rFonts w:ascii="Courier New" w:hAnsi="Courier New" w:cs="Courier New"/>
          <w:b/>
          <w:sz w:val="32"/>
          <w:szCs w:val="32"/>
        </w:rPr>
      </w:pPr>
      <w:r w:rsidRPr="006648F4">
        <w:rPr>
          <w:rFonts w:ascii="Courier New" w:hAnsi="Courier New" w:cs="Courier New"/>
          <w:b/>
          <w:sz w:val="32"/>
          <w:szCs w:val="32"/>
        </w:rPr>
        <w:lastRenderedPageBreak/>
        <w:t>Data</w:t>
      </w:r>
      <w:r>
        <w:rPr>
          <w:rFonts w:ascii="Courier New" w:hAnsi="Courier New" w:cs="Courier New"/>
          <w:b/>
          <w:sz w:val="32"/>
          <w:szCs w:val="32"/>
        </w:rPr>
        <w:t xml:space="preserve"> &amp; Analysis</w:t>
      </w:r>
      <w:r w:rsidRPr="006648F4">
        <w:rPr>
          <w:rFonts w:ascii="Courier New" w:hAnsi="Courier New" w:cs="Courier New"/>
          <w:b/>
          <w:sz w:val="32"/>
          <w:szCs w:val="32"/>
        </w:rPr>
        <w:t>:</w:t>
      </w:r>
    </w:p>
    <w:p w:rsidR="006648F4" w:rsidRDefault="006648F4" w:rsidP="006648F4">
      <w:pPr>
        <w:rPr>
          <w:rFonts w:ascii="Courier New" w:hAnsi="Courier New" w:cs="Courier New"/>
          <w:sz w:val="24"/>
          <w:szCs w:val="24"/>
        </w:rPr>
      </w:pPr>
      <w:r>
        <w:rPr>
          <w:rFonts w:ascii="Courier New" w:hAnsi="Courier New" w:cs="Courier New"/>
          <w:sz w:val="24"/>
          <w:szCs w:val="24"/>
        </w:rPr>
        <w:t>Table and Graph</w:t>
      </w:r>
    </w:p>
    <w:p w:rsidR="006648F4" w:rsidRDefault="006648F4" w:rsidP="006648F4">
      <w:pPr>
        <w:rPr>
          <w:rFonts w:ascii="Courier New" w:hAnsi="Courier New" w:cs="Courier New"/>
          <w:sz w:val="24"/>
          <w:szCs w:val="24"/>
        </w:rPr>
      </w:pPr>
      <w:r>
        <w:rPr>
          <w:rFonts w:ascii="Courier New" w:hAnsi="Courier New" w:cs="Courier New"/>
          <w:noProof/>
          <w:sz w:val="24"/>
          <w:szCs w:val="24"/>
        </w:rPr>
        <w:drawing>
          <wp:inline distT="0" distB="0" distL="0" distR="0">
            <wp:extent cx="5943600" cy="3067065"/>
            <wp:effectExtent l="19050" t="0" r="0" b="0"/>
            <wp:docPr id="1" name="Picture 1" descr="L:\AP Physics\Rotational Motion I Lab\Dis v time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P Physics\Rotational Motion I Lab\Dis v time graph.PNG"/>
                    <pic:cNvPicPr>
                      <a:picLocks noChangeAspect="1" noChangeArrowheads="1"/>
                    </pic:cNvPicPr>
                  </pic:nvPicPr>
                  <pic:blipFill>
                    <a:blip r:embed="rId7" cstate="print"/>
                    <a:srcRect/>
                    <a:stretch>
                      <a:fillRect/>
                    </a:stretch>
                  </pic:blipFill>
                  <pic:spPr bwMode="auto">
                    <a:xfrm>
                      <a:off x="0" y="0"/>
                      <a:ext cx="5943600" cy="3067065"/>
                    </a:xfrm>
                    <a:prstGeom prst="rect">
                      <a:avLst/>
                    </a:prstGeom>
                    <a:noFill/>
                    <a:ln w="9525">
                      <a:noFill/>
                      <a:miter lim="800000"/>
                      <a:headEnd/>
                      <a:tailEnd/>
                    </a:ln>
                  </pic:spPr>
                </pic:pic>
              </a:graphicData>
            </a:graphic>
          </wp:inline>
        </w:drawing>
      </w:r>
    </w:p>
    <w:p w:rsidR="006648F4" w:rsidRDefault="006648F4" w:rsidP="006648F4">
      <w:pPr>
        <w:rPr>
          <w:rFonts w:ascii="Courier New" w:hAnsi="Courier New" w:cs="Courier New"/>
          <w:sz w:val="24"/>
          <w:szCs w:val="24"/>
        </w:rPr>
      </w:pPr>
      <w:r>
        <w:rPr>
          <w:rFonts w:ascii="Courier New" w:hAnsi="Courier New" w:cs="Courier New"/>
          <w:sz w:val="24"/>
          <w:szCs w:val="24"/>
        </w:rPr>
        <w:t>From this graph we derive that the acceleration of the falling object is .5a=A so therefore a=2A and the experimental acceleration from this trial is 11.024m/s</w:t>
      </w:r>
      <w:r>
        <w:rPr>
          <w:rFonts w:ascii="Courier New" w:hAnsi="Courier New" w:cs="Courier New"/>
          <w:sz w:val="24"/>
          <w:szCs w:val="24"/>
          <w:vertAlign w:val="superscript"/>
        </w:rPr>
        <w:t>2</w:t>
      </w:r>
      <w:r>
        <w:rPr>
          <w:rFonts w:ascii="Courier New" w:hAnsi="Courier New" w:cs="Courier New"/>
          <w:sz w:val="24"/>
          <w:szCs w:val="24"/>
        </w:rPr>
        <w:t>.</w:t>
      </w:r>
    </w:p>
    <w:p w:rsidR="006648F4" w:rsidRPr="006648F4" w:rsidRDefault="006648F4" w:rsidP="006648F4">
      <w:pPr>
        <w:rPr>
          <w:rFonts w:ascii="Courier New" w:hAnsi="Courier New" w:cs="Courier New"/>
          <w:sz w:val="24"/>
          <w:szCs w:val="24"/>
        </w:rPr>
      </w:pPr>
      <w:r>
        <w:rPr>
          <w:rFonts w:ascii="Courier New" w:hAnsi="Courier New" w:cs="Courier New"/>
          <w:sz w:val="24"/>
          <w:szCs w:val="24"/>
        </w:rPr>
        <w:t xml:space="preserve">We know that the radius of the pulley is </w:t>
      </w:r>
    </w:p>
    <w:sectPr w:rsidR="006648F4" w:rsidRPr="006648F4" w:rsidSect="006E3AE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8B8" w:rsidRDefault="00BB78B8" w:rsidP="00BB78B8">
      <w:pPr>
        <w:spacing w:after="0" w:line="240" w:lineRule="auto"/>
      </w:pPr>
      <w:r>
        <w:separator/>
      </w:r>
    </w:p>
  </w:endnote>
  <w:endnote w:type="continuationSeparator" w:id="0">
    <w:p w:rsidR="00BB78B8" w:rsidRDefault="00BB78B8" w:rsidP="00BB78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8B8" w:rsidRDefault="00BB78B8" w:rsidP="00BB78B8">
      <w:pPr>
        <w:spacing w:after="0" w:line="240" w:lineRule="auto"/>
      </w:pPr>
      <w:r>
        <w:separator/>
      </w:r>
    </w:p>
  </w:footnote>
  <w:footnote w:type="continuationSeparator" w:id="0">
    <w:p w:rsidR="00BB78B8" w:rsidRDefault="00BB78B8" w:rsidP="00BB78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8B8" w:rsidRDefault="00BB78B8" w:rsidP="00BB78B8">
    <w:pPr>
      <w:pStyle w:val="Header"/>
      <w:jc w:val="right"/>
    </w:pPr>
    <w:r>
      <w:t>Derek Willingham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F0683"/>
    <w:multiLevelType w:val="hybridMultilevel"/>
    <w:tmpl w:val="ECA8A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1800A1D"/>
    <w:multiLevelType w:val="hybridMultilevel"/>
    <w:tmpl w:val="5DDA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6E33D4"/>
    <w:multiLevelType w:val="hybridMultilevel"/>
    <w:tmpl w:val="EE04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BB78B8"/>
    <w:rsid w:val="006648F4"/>
    <w:rsid w:val="006E3AEF"/>
    <w:rsid w:val="00BB7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78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78B8"/>
  </w:style>
  <w:style w:type="paragraph" w:styleId="Footer">
    <w:name w:val="footer"/>
    <w:basedOn w:val="Normal"/>
    <w:link w:val="FooterChar"/>
    <w:uiPriority w:val="99"/>
    <w:semiHidden/>
    <w:unhideWhenUsed/>
    <w:rsid w:val="00BB78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78B8"/>
  </w:style>
  <w:style w:type="paragraph" w:styleId="ListParagraph">
    <w:name w:val="List Paragraph"/>
    <w:basedOn w:val="Normal"/>
    <w:uiPriority w:val="34"/>
    <w:qFormat/>
    <w:rsid w:val="00BB78B8"/>
    <w:pPr>
      <w:ind w:left="720"/>
      <w:contextualSpacing/>
    </w:pPr>
  </w:style>
  <w:style w:type="paragraph" w:styleId="BalloonText">
    <w:name w:val="Balloon Text"/>
    <w:basedOn w:val="Normal"/>
    <w:link w:val="BalloonTextChar"/>
    <w:uiPriority w:val="99"/>
    <w:semiHidden/>
    <w:unhideWhenUsed/>
    <w:rsid w:val="00664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2013-02-16T04:40:00Z</dcterms:created>
  <dcterms:modified xsi:type="dcterms:W3CDTF">2013-02-16T05:02:00Z</dcterms:modified>
</cp:coreProperties>
</file>